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AA" w:rsidRDefault="00CE21AA" w:rsidP="00F0545F">
      <w:pPr>
        <w:jc w:val="center"/>
        <w:rPr>
          <w:b/>
        </w:rPr>
      </w:pPr>
      <w:r>
        <w:rPr>
          <w:b/>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-254000</wp:posOffset>
            </wp:positionV>
            <wp:extent cx="6692900" cy="1136650"/>
            <wp:effectExtent l="0" t="0" r="0" b="6350"/>
            <wp:wrapNone/>
            <wp:docPr id="1" name="Picture 1" descr="Y:\ARBITRATION\_Arb New Docs\_2017 Letterhead Tri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BITRATION\_Arb New Docs\_2017 Letterhead Trinid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290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1AA" w:rsidRDefault="00CE21AA" w:rsidP="00F0545F">
      <w:pPr>
        <w:jc w:val="center"/>
        <w:rPr>
          <w:b/>
        </w:rPr>
      </w:pPr>
    </w:p>
    <w:p w:rsidR="00CE21AA" w:rsidRDefault="00CE21AA" w:rsidP="00F0545F">
      <w:pPr>
        <w:jc w:val="center"/>
        <w:rPr>
          <w:b/>
        </w:rPr>
      </w:pPr>
    </w:p>
    <w:p w:rsidR="00CE21AA" w:rsidRDefault="00CE21AA" w:rsidP="00F0545F">
      <w:pPr>
        <w:jc w:val="center"/>
        <w:rPr>
          <w:b/>
        </w:rPr>
      </w:pPr>
    </w:p>
    <w:p w:rsidR="00CE21AA" w:rsidRDefault="00CE21AA" w:rsidP="00F0545F">
      <w:pPr>
        <w:jc w:val="center"/>
        <w:rPr>
          <w:b/>
        </w:rPr>
      </w:pPr>
    </w:p>
    <w:p w:rsidR="00CE21AA" w:rsidRPr="00CE21AA" w:rsidRDefault="00CE21AA" w:rsidP="00F0545F">
      <w:pPr>
        <w:jc w:val="center"/>
        <w:rPr>
          <w:b/>
          <w:sz w:val="16"/>
          <w:szCs w:val="16"/>
        </w:rPr>
      </w:pPr>
    </w:p>
    <w:p w:rsidR="00F0545F" w:rsidRPr="00115506" w:rsidRDefault="00F0545F" w:rsidP="00F0545F">
      <w:pPr>
        <w:jc w:val="center"/>
        <w:rPr>
          <w:b/>
        </w:rPr>
      </w:pPr>
      <w:r>
        <w:rPr>
          <w:b/>
        </w:rPr>
        <w:t>Regulation 131</w:t>
      </w:r>
      <w:r w:rsidR="00265538">
        <w:rPr>
          <w:b/>
        </w:rPr>
        <w:t>9</w:t>
      </w:r>
      <w:r>
        <w:rPr>
          <w:b/>
        </w:rPr>
        <w:t xml:space="preserve"> – Form B</w:t>
      </w:r>
    </w:p>
    <w:p w:rsidR="00F0545F" w:rsidRPr="00115506" w:rsidRDefault="00F0545F" w:rsidP="00F0545F">
      <w:pPr>
        <w:jc w:val="center"/>
        <w:rPr>
          <w:b/>
          <w:u w:val="single"/>
        </w:rPr>
      </w:pPr>
      <w:r>
        <w:rPr>
          <w:b/>
          <w:u w:val="single"/>
        </w:rPr>
        <w:t xml:space="preserve">Response to </w:t>
      </w:r>
      <w:r w:rsidRPr="00115506">
        <w:rPr>
          <w:b/>
          <w:u w:val="single"/>
        </w:rPr>
        <w:t xml:space="preserve">Petition for </w:t>
      </w:r>
      <w:r w:rsidR="002D4610">
        <w:rPr>
          <w:b/>
          <w:u w:val="single"/>
        </w:rPr>
        <w:t>Primary</w:t>
      </w:r>
      <w:r w:rsidR="002D4610" w:rsidRPr="00115506">
        <w:rPr>
          <w:b/>
          <w:u w:val="single"/>
        </w:rPr>
        <w:t xml:space="preserve"> Care</w:t>
      </w:r>
      <w:r w:rsidR="002D4610">
        <w:rPr>
          <w:b/>
          <w:u w:val="single"/>
        </w:rPr>
        <w:t xml:space="preserve"> and Chronic Care Management Services</w:t>
      </w:r>
      <w:r w:rsidR="002D4610" w:rsidRPr="00115506">
        <w:rPr>
          <w:b/>
          <w:u w:val="single"/>
        </w:rPr>
        <w:t xml:space="preserve"> </w:t>
      </w:r>
      <w:r w:rsidR="002D4610">
        <w:rPr>
          <w:b/>
          <w:u w:val="single"/>
        </w:rPr>
        <w:t xml:space="preserve">                 </w:t>
      </w:r>
      <w:r w:rsidRPr="00115506">
        <w:rPr>
          <w:b/>
          <w:u w:val="single"/>
        </w:rPr>
        <w:t>Reimbursement Arbitration</w:t>
      </w:r>
    </w:p>
    <w:p w:rsidR="00F0545F" w:rsidRDefault="00F0545F" w:rsidP="00F0545F"/>
    <w:p w:rsidR="00F0545F" w:rsidRPr="008A51D2" w:rsidRDefault="00F0545F" w:rsidP="00F0545F">
      <w:pPr>
        <w:rPr>
          <w:sz w:val="20"/>
          <w:szCs w:val="20"/>
        </w:rPr>
      </w:pPr>
      <w:r>
        <w:tab/>
      </w:r>
      <w:r>
        <w:tab/>
      </w:r>
      <w:r>
        <w:tab/>
      </w:r>
      <w:r>
        <w:tab/>
      </w:r>
      <w:r>
        <w:tab/>
      </w:r>
      <w:r>
        <w:tab/>
      </w:r>
      <w:r>
        <w:tab/>
      </w:r>
      <w:r>
        <w:tab/>
      </w:r>
      <w:r>
        <w:tab/>
      </w:r>
      <w:r>
        <w:tab/>
      </w:r>
      <w:r w:rsidRPr="008A51D2">
        <w:rPr>
          <w:sz w:val="20"/>
          <w:szCs w:val="20"/>
        </w:rPr>
        <w:t>Arbitration Case #</w:t>
      </w:r>
      <w:r>
        <w:rPr>
          <w:sz w:val="20"/>
          <w:szCs w:val="20"/>
        </w:rPr>
        <w:t xml:space="preserve"> _______________</w:t>
      </w:r>
    </w:p>
    <w:p w:rsidR="00F0545F" w:rsidRPr="008A51D2" w:rsidRDefault="00F0545F" w:rsidP="00F0545F">
      <w:pPr>
        <w:rPr>
          <w:sz w:val="20"/>
          <w:szCs w:val="20"/>
        </w:rPr>
      </w:pPr>
      <w:r w:rsidRPr="008A51D2">
        <w:rPr>
          <w:sz w:val="20"/>
          <w:szCs w:val="20"/>
        </w:rPr>
        <w:tab/>
      </w:r>
      <w:r w:rsidRPr="008A51D2">
        <w:rPr>
          <w:sz w:val="20"/>
          <w:szCs w:val="20"/>
        </w:rPr>
        <w:tab/>
      </w:r>
      <w:r w:rsidRPr="008A51D2">
        <w:rPr>
          <w:sz w:val="20"/>
          <w:szCs w:val="20"/>
        </w:rPr>
        <w:tab/>
      </w:r>
      <w:r w:rsidRPr="008A51D2">
        <w:rPr>
          <w:sz w:val="20"/>
          <w:szCs w:val="20"/>
        </w:rPr>
        <w:tab/>
      </w:r>
      <w:r w:rsidRPr="008A51D2">
        <w:rPr>
          <w:sz w:val="20"/>
          <w:szCs w:val="20"/>
        </w:rPr>
        <w:tab/>
      </w:r>
      <w:r w:rsidRPr="008A51D2">
        <w:rPr>
          <w:sz w:val="20"/>
          <w:szCs w:val="20"/>
        </w:rPr>
        <w:tab/>
      </w:r>
      <w:r w:rsidRPr="008A51D2">
        <w:rPr>
          <w:sz w:val="20"/>
          <w:szCs w:val="20"/>
        </w:rPr>
        <w:tab/>
      </w:r>
      <w:r w:rsidRPr="008A51D2">
        <w:rPr>
          <w:sz w:val="20"/>
          <w:szCs w:val="20"/>
        </w:rPr>
        <w:tab/>
      </w:r>
      <w:r>
        <w:rPr>
          <w:sz w:val="20"/>
          <w:szCs w:val="20"/>
        </w:rPr>
        <w:tab/>
      </w:r>
      <w:r>
        <w:rPr>
          <w:sz w:val="20"/>
          <w:szCs w:val="20"/>
        </w:rPr>
        <w:tab/>
        <w:t xml:space="preserve">                               </w:t>
      </w:r>
      <w:r w:rsidRPr="008A51D2">
        <w:rPr>
          <w:sz w:val="20"/>
          <w:szCs w:val="20"/>
        </w:rPr>
        <w:t>(</w:t>
      </w:r>
      <w:r w:rsidRPr="008A51D2">
        <w:rPr>
          <w:i/>
          <w:sz w:val="20"/>
          <w:szCs w:val="20"/>
        </w:rPr>
        <w:t>Office use only</w:t>
      </w:r>
      <w:r>
        <w:rPr>
          <w:sz w:val="20"/>
          <w:szCs w:val="20"/>
        </w:rPr>
        <w:t>)</w:t>
      </w:r>
    </w:p>
    <w:tbl>
      <w:tblPr>
        <w:tblStyle w:val="TableGrid"/>
        <w:tblW w:w="10818" w:type="dxa"/>
        <w:tblLook w:val="01E0" w:firstRow="1" w:lastRow="1" w:firstColumn="1" w:lastColumn="1" w:noHBand="0" w:noVBand="0"/>
      </w:tblPr>
      <w:tblGrid>
        <w:gridCol w:w="2245"/>
        <w:gridCol w:w="2793"/>
        <w:gridCol w:w="705"/>
        <w:gridCol w:w="2103"/>
        <w:gridCol w:w="922"/>
        <w:gridCol w:w="2050"/>
      </w:tblGrid>
      <w:tr w:rsidR="00F0545F" w:rsidTr="003205CB">
        <w:tc>
          <w:tcPr>
            <w:tcW w:w="2245" w:type="dxa"/>
          </w:tcPr>
          <w:p w:rsidR="00F0545F" w:rsidRPr="00172ADA" w:rsidRDefault="00C242F1" w:rsidP="00F0545F">
            <w:pPr>
              <w:rPr>
                <w:sz w:val="20"/>
                <w:szCs w:val="20"/>
              </w:rPr>
            </w:pPr>
            <w:r>
              <w:rPr>
                <w:sz w:val="20"/>
                <w:szCs w:val="20"/>
              </w:rPr>
              <w:t>Respondent</w:t>
            </w:r>
            <w:r w:rsidR="00C308A0">
              <w:rPr>
                <w:sz w:val="20"/>
                <w:szCs w:val="20"/>
              </w:rPr>
              <w:t xml:space="preserve"> </w:t>
            </w:r>
            <w:r w:rsidR="00F44EA5">
              <w:rPr>
                <w:sz w:val="20"/>
                <w:szCs w:val="20"/>
              </w:rPr>
              <w:t xml:space="preserve">Company </w:t>
            </w:r>
            <w:r w:rsidR="00F0545F" w:rsidRPr="00172ADA">
              <w:rPr>
                <w:sz w:val="20"/>
                <w:szCs w:val="20"/>
              </w:rPr>
              <w:t>Name</w:t>
            </w:r>
          </w:p>
        </w:tc>
        <w:tc>
          <w:tcPr>
            <w:tcW w:w="8573" w:type="dxa"/>
            <w:gridSpan w:val="5"/>
          </w:tcPr>
          <w:p w:rsidR="00F0545F" w:rsidRPr="00172ADA" w:rsidRDefault="00F0545F" w:rsidP="00F0545F">
            <w:pPr>
              <w:rPr>
                <w:sz w:val="20"/>
                <w:szCs w:val="20"/>
              </w:rPr>
            </w:pPr>
          </w:p>
        </w:tc>
      </w:tr>
      <w:tr w:rsidR="00033713" w:rsidTr="003205CB">
        <w:tc>
          <w:tcPr>
            <w:tcW w:w="2245" w:type="dxa"/>
          </w:tcPr>
          <w:p w:rsidR="00033713" w:rsidRPr="00172ADA" w:rsidRDefault="00C242F1" w:rsidP="008A2267">
            <w:pPr>
              <w:rPr>
                <w:sz w:val="20"/>
                <w:szCs w:val="20"/>
              </w:rPr>
            </w:pPr>
            <w:r>
              <w:rPr>
                <w:sz w:val="20"/>
                <w:szCs w:val="20"/>
              </w:rPr>
              <w:t>Respondent Address</w:t>
            </w:r>
          </w:p>
        </w:tc>
        <w:tc>
          <w:tcPr>
            <w:tcW w:w="8573" w:type="dxa"/>
            <w:gridSpan w:val="5"/>
          </w:tcPr>
          <w:p w:rsidR="00033713" w:rsidRPr="00172ADA" w:rsidRDefault="00033713" w:rsidP="008A2267">
            <w:pPr>
              <w:rPr>
                <w:sz w:val="20"/>
                <w:szCs w:val="20"/>
              </w:rPr>
            </w:pPr>
          </w:p>
        </w:tc>
      </w:tr>
      <w:tr w:rsidR="00F0545F" w:rsidTr="003205CB">
        <w:tc>
          <w:tcPr>
            <w:tcW w:w="2245" w:type="dxa"/>
          </w:tcPr>
          <w:p w:rsidR="00F0545F" w:rsidRPr="00172ADA" w:rsidRDefault="00F0545F" w:rsidP="00F0545F">
            <w:pPr>
              <w:rPr>
                <w:sz w:val="20"/>
                <w:szCs w:val="20"/>
              </w:rPr>
            </w:pP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C242F1" w:rsidP="00F0545F">
            <w:pPr>
              <w:rPr>
                <w:sz w:val="20"/>
                <w:szCs w:val="20"/>
              </w:rPr>
            </w:pPr>
            <w:r>
              <w:rPr>
                <w:sz w:val="20"/>
                <w:szCs w:val="20"/>
              </w:rPr>
              <w:t>Respondent Phone #</w:t>
            </w: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84649B" w:rsidP="00F0545F">
            <w:pPr>
              <w:rPr>
                <w:sz w:val="20"/>
                <w:szCs w:val="20"/>
              </w:rPr>
            </w:pPr>
            <w:r>
              <w:rPr>
                <w:sz w:val="20"/>
                <w:szCs w:val="20"/>
              </w:rPr>
              <w:t>Claimant</w:t>
            </w:r>
            <w:r w:rsidR="00C242F1">
              <w:rPr>
                <w:sz w:val="20"/>
                <w:szCs w:val="20"/>
              </w:rPr>
              <w:t xml:space="preserve"> Name</w:t>
            </w: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84649B" w:rsidP="00F0545F">
            <w:pPr>
              <w:rPr>
                <w:sz w:val="20"/>
                <w:szCs w:val="20"/>
              </w:rPr>
            </w:pPr>
            <w:r>
              <w:rPr>
                <w:sz w:val="20"/>
                <w:szCs w:val="20"/>
              </w:rPr>
              <w:t>Claimant</w:t>
            </w:r>
            <w:r w:rsidR="00C308A0">
              <w:rPr>
                <w:sz w:val="20"/>
                <w:szCs w:val="20"/>
              </w:rPr>
              <w:t xml:space="preserve"> </w:t>
            </w:r>
            <w:r w:rsidR="00C242F1">
              <w:rPr>
                <w:sz w:val="20"/>
                <w:szCs w:val="20"/>
              </w:rPr>
              <w:t>Practice Group</w:t>
            </w: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84649B" w:rsidP="00F0545F">
            <w:pPr>
              <w:rPr>
                <w:sz w:val="20"/>
                <w:szCs w:val="20"/>
              </w:rPr>
            </w:pPr>
            <w:r>
              <w:rPr>
                <w:sz w:val="20"/>
                <w:szCs w:val="20"/>
              </w:rPr>
              <w:t>Claimant</w:t>
            </w:r>
            <w:r w:rsidR="00C242F1">
              <w:rPr>
                <w:sz w:val="20"/>
                <w:szCs w:val="20"/>
              </w:rPr>
              <w:t xml:space="preserve"> A</w:t>
            </w:r>
            <w:r w:rsidR="00F0545F" w:rsidRPr="00172ADA">
              <w:rPr>
                <w:sz w:val="20"/>
                <w:szCs w:val="20"/>
              </w:rPr>
              <w:t>ddress</w:t>
            </w: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265538" w:rsidP="00F0545F">
            <w:pPr>
              <w:rPr>
                <w:sz w:val="20"/>
                <w:szCs w:val="20"/>
              </w:rPr>
            </w:pPr>
            <w:r>
              <w:rPr>
                <w:sz w:val="20"/>
                <w:szCs w:val="20"/>
              </w:rPr>
              <w:t>Provider</w:t>
            </w:r>
            <w:r w:rsidR="00C242F1">
              <w:rPr>
                <w:sz w:val="20"/>
                <w:szCs w:val="20"/>
              </w:rPr>
              <w:t xml:space="preserve"> </w:t>
            </w:r>
            <w:r w:rsidR="00C308A0">
              <w:rPr>
                <w:sz w:val="20"/>
                <w:szCs w:val="20"/>
              </w:rPr>
              <w:t>Ph</w:t>
            </w:r>
            <w:r w:rsidR="00F0545F" w:rsidRPr="00172ADA">
              <w:rPr>
                <w:sz w:val="20"/>
                <w:szCs w:val="20"/>
              </w:rPr>
              <w:t>one #</w:t>
            </w: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F0545F" w:rsidP="00F0545F">
            <w:pPr>
              <w:rPr>
                <w:sz w:val="20"/>
                <w:szCs w:val="20"/>
              </w:rPr>
            </w:pPr>
            <w:r w:rsidRPr="00172ADA">
              <w:rPr>
                <w:sz w:val="20"/>
                <w:szCs w:val="20"/>
              </w:rPr>
              <w:t>Name of Policyholder</w:t>
            </w:r>
          </w:p>
        </w:tc>
        <w:tc>
          <w:tcPr>
            <w:tcW w:w="8573" w:type="dxa"/>
            <w:gridSpan w:val="5"/>
          </w:tcPr>
          <w:p w:rsidR="00F0545F" w:rsidRPr="00172ADA" w:rsidRDefault="00F0545F" w:rsidP="00F0545F">
            <w:pPr>
              <w:rPr>
                <w:sz w:val="20"/>
                <w:szCs w:val="20"/>
              </w:rPr>
            </w:pPr>
          </w:p>
        </w:tc>
      </w:tr>
      <w:tr w:rsidR="00F0545F" w:rsidTr="003205CB">
        <w:tc>
          <w:tcPr>
            <w:tcW w:w="2245" w:type="dxa"/>
          </w:tcPr>
          <w:p w:rsidR="00F0545F" w:rsidRPr="00172ADA" w:rsidRDefault="00F0545F" w:rsidP="00F0545F">
            <w:pPr>
              <w:rPr>
                <w:sz w:val="20"/>
                <w:szCs w:val="20"/>
              </w:rPr>
            </w:pPr>
            <w:r w:rsidRPr="00172ADA">
              <w:rPr>
                <w:sz w:val="20"/>
                <w:szCs w:val="20"/>
              </w:rPr>
              <w:t>Policyholder Address</w:t>
            </w:r>
          </w:p>
        </w:tc>
        <w:tc>
          <w:tcPr>
            <w:tcW w:w="8573" w:type="dxa"/>
            <w:gridSpan w:val="5"/>
          </w:tcPr>
          <w:p w:rsidR="00F0545F" w:rsidRPr="00172ADA" w:rsidRDefault="00F0545F" w:rsidP="00F0545F">
            <w:pPr>
              <w:rPr>
                <w:sz w:val="20"/>
                <w:szCs w:val="20"/>
              </w:rPr>
            </w:pPr>
          </w:p>
        </w:tc>
      </w:tr>
      <w:tr w:rsidR="003205CB" w:rsidTr="002E286B">
        <w:tc>
          <w:tcPr>
            <w:tcW w:w="10818" w:type="dxa"/>
            <w:gridSpan w:val="6"/>
            <w:shd w:val="clear" w:color="auto" w:fill="FFFF00"/>
          </w:tcPr>
          <w:p w:rsidR="003205CB" w:rsidRPr="009C0196" w:rsidRDefault="003205CB" w:rsidP="003205CB">
            <w:pPr>
              <w:rPr>
                <w:b/>
                <w:sz w:val="20"/>
                <w:szCs w:val="20"/>
              </w:rPr>
            </w:pPr>
            <w:r w:rsidRPr="009C0196">
              <w:rPr>
                <w:b/>
                <w:sz w:val="20"/>
                <w:szCs w:val="20"/>
              </w:rPr>
              <w:t xml:space="preserve">Is the plan an SB 227-qualifying plan? (check one) ____ </w:t>
            </w:r>
            <w:proofErr w:type="gramStart"/>
            <w:r>
              <w:rPr>
                <w:b/>
                <w:sz w:val="20"/>
                <w:szCs w:val="20"/>
              </w:rPr>
              <w:t>yes</w:t>
            </w:r>
            <w:proofErr w:type="gramEnd"/>
            <w:r>
              <w:rPr>
                <w:b/>
                <w:sz w:val="20"/>
                <w:szCs w:val="20"/>
              </w:rPr>
              <w:t>, it’s a qualifying individual plan</w:t>
            </w:r>
            <w:r>
              <w:rPr>
                <w:rStyle w:val="FootnoteReference"/>
                <w:b/>
                <w:sz w:val="20"/>
                <w:szCs w:val="20"/>
              </w:rPr>
              <w:footnoteReference w:id="1"/>
            </w:r>
            <w:r>
              <w:rPr>
                <w:b/>
                <w:sz w:val="20"/>
                <w:szCs w:val="20"/>
              </w:rPr>
              <w:t>,  __ yes, it’s a qualifying group plan,</w:t>
            </w:r>
            <w:r>
              <w:rPr>
                <w:rStyle w:val="FootnoteReference"/>
                <w:b/>
                <w:sz w:val="20"/>
                <w:szCs w:val="20"/>
              </w:rPr>
              <w:footnoteReference w:id="2"/>
            </w:r>
            <w:r>
              <w:rPr>
                <w:b/>
                <w:sz w:val="20"/>
                <w:szCs w:val="20"/>
              </w:rPr>
              <w:t xml:space="preserve"> ___ no or I don’t know.</w:t>
            </w:r>
          </w:p>
        </w:tc>
      </w:tr>
      <w:tr w:rsidR="003205CB" w:rsidTr="003205CB">
        <w:tc>
          <w:tcPr>
            <w:tcW w:w="5038" w:type="dxa"/>
            <w:gridSpan w:val="2"/>
          </w:tcPr>
          <w:p w:rsidR="003205CB" w:rsidRPr="00172ADA" w:rsidRDefault="003205CB" w:rsidP="003205CB">
            <w:pPr>
              <w:rPr>
                <w:sz w:val="20"/>
                <w:szCs w:val="20"/>
              </w:rPr>
            </w:pPr>
            <w:r>
              <w:rPr>
                <w:sz w:val="20"/>
                <w:szCs w:val="20"/>
              </w:rPr>
              <w:t>Date of determination of claim</w:t>
            </w:r>
          </w:p>
        </w:tc>
        <w:tc>
          <w:tcPr>
            <w:tcW w:w="5780" w:type="dxa"/>
            <w:gridSpan w:val="4"/>
          </w:tcPr>
          <w:p w:rsidR="003205CB" w:rsidRPr="00172ADA" w:rsidRDefault="003205CB" w:rsidP="003205CB">
            <w:pPr>
              <w:rPr>
                <w:sz w:val="20"/>
                <w:szCs w:val="20"/>
              </w:rPr>
            </w:pPr>
          </w:p>
        </w:tc>
      </w:tr>
      <w:tr w:rsidR="003205CB" w:rsidTr="003205CB">
        <w:tc>
          <w:tcPr>
            <w:tcW w:w="5038" w:type="dxa"/>
            <w:gridSpan w:val="2"/>
          </w:tcPr>
          <w:p w:rsidR="003205CB" w:rsidRPr="00172ADA" w:rsidRDefault="003205CB" w:rsidP="003205CB">
            <w:pPr>
              <w:rPr>
                <w:sz w:val="20"/>
                <w:szCs w:val="20"/>
              </w:rPr>
            </w:pPr>
            <w:r>
              <w:rPr>
                <w:sz w:val="20"/>
                <w:szCs w:val="20"/>
              </w:rPr>
              <w:t>Dates of Service</w:t>
            </w:r>
          </w:p>
        </w:tc>
        <w:tc>
          <w:tcPr>
            <w:tcW w:w="705" w:type="dxa"/>
          </w:tcPr>
          <w:p w:rsidR="003205CB" w:rsidRPr="00172ADA" w:rsidRDefault="003205CB" w:rsidP="003205CB">
            <w:pPr>
              <w:rPr>
                <w:sz w:val="20"/>
                <w:szCs w:val="20"/>
              </w:rPr>
            </w:pPr>
            <w:r>
              <w:rPr>
                <w:sz w:val="20"/>
                <w:szCs w:val="20"/>
              </w:rPr>
              <w:t>From:</w:t>
            </w:r>
          </w:p>
        </w:tc>
        <w:tc>
          <w:tcPr>
            <w:tcW w:w="2103" w:type="dxa"/>
          </w:tcPr>
          <w:p w:rsidR="003205CB" w:rsidRPr="00172ADA" w:rsidRDefault="003205CB" w:rsidP="003205CB">
            <w:pPr>
              <w:rPr>
                <w:sz w:val="20"/>
                <w:szCs w:val="20"/>
              </w:rPr>
            </w:pPr>
          </w:p>
        </w:tc>
        <w:tc>
          <w:tcPr>
            <w:tcW w:w="922" w:type="dxa"/>
          </w:tcPr>
          <w:p w:rsidR="003205CB" w:rsidRPr="00172ADA" w:rsidRDefault="003205CB" w:rsidP="003205CB">
            <w:pPr>
              <w:rPr>
                <w:sz w:val="20"/>
                <w:szCs w:val="20"/>
              </w:rPr>
            </w:pPr>
            <w:r>
              <w:rPr>
                <w:sz w:val="20"/>
                <w:szCs w:val="20"/>
              </w:rPr>
              <w:t>To:</w:t>
            </w:r>
          </w:p>
        </w:tc>
        <w:tc>
          <w:tcPr>
            <w:tcW w:w="2050" w:type="dxa"/>
          </w:tcPr>
          <w:p w:rsidR="003205CB" w:rsidRPr="00172ADA" w:rsidRDefault="003205CB" w:rsidP="003205CB">
            <w:pPr>
              <w:rPr>
                <w:sz w:val="20"/>
                <w:szCs w:val="20"/>
              </w:rPr>
            </w:pPr>
          </w:p>
        </w:tc>
      </w:tr>
      <w:tr w:rsidR="003205CB" w:rsidTr="003205CB">
        <w:tc>
          <w:tcPr>
            <w:tcW w:w="5038" w:type="dxa"/>
            <w:gridSpan w:val="2"/>
          </w:tcPr>
          <w:p w:rsidR="003205CB" w:rsidRPr="00172ADA" w:rsidRDefault="003205CB" w:rsidP="003205CB">
            <w:pPr>
              <w:rPr>
                <w:sz w:val="20"/>
                <w:szCs w:val="20"/>
              </w:rPr>
            </w:pPr>
            <w:r>
              <w:rPr>
                <w:sz w:val="20"/>
                <w:szCs w:val="20"/>
              </w:rPr>
              <w:t>Amount of claim paid by Respondent</w:t>
            </w:r>
          </w:p>
        </w:tc>
        <w:tc>
          <w:tcPr>
            <w:tcW w:w="5780" w:type="dxa"/>
            <w:gridSpan w:val="4"/>
          </w:tcPr>
          <w:p w:rsidR="003205CB" w:rsidRPr="00172ADA" w:rsidRDefault="003205CB" w:rsidP="003205CB">
            <w:pPr>
              <w:rPr>
                <w:sz w:val="20"/>
                <w:szCs w:val="20"/>
              </w:rPr>
            </w:pPr>
            <w:r>
              <w:rPr>
                <w:sz w:val="20"/>
                <w:szCs w:val="20"/>
              </w:rPr>
              <w:t>$</w:t>
            </w:r>
          </w:p>
        </w:tc>
      </w:tr>
      <w:tr w:rsidR="003205CB" w:rsidTr="003205CB">
        <w:trPr>
          <w:trHeight w:val="962"/>
        </w:trPr>
        <w:tc>
          <w:tcPr>
            <w:tcW w:w="5038" w:type="dxa"/>
            <w:gridSpan w:val="2"/>
            <w:shd w:val="clear" w:color="auto" w:fill="auto"/>
          </w:tcPr>
          <w:p w:rsidR="003205CB" w:rsidRPr="00172ADA" w:rsidRDefault="003205CB" w:rsidP="003205CB">
            <w:pPr>
              <w:rPr>
                <w:sz w:val="20"/>
                <w:szCs w:val="20"/>
              </w:rPr>
            </w:pPr>
            <w:r w:rsidRPr="003205CB">
              <w:rPr>
                <w:sz w:val="20"/>
                <w:szCs w:val="20"/>
              </w:rPr>
              <w:t>Briefly describe the basis for your response/objection to the Petition indicating each CPT Code in dispute and attach the notification or explanation that you sent to the claimant</w:t>
            </w:r>
            <w:r>
              <w:rPr>
                <w:sz w:val="20"/>
                <w:szCs w:val="20"/>
              </w:rPr>
              <w:t xml:space="preserve"> (attach additional sheets as necessary).</w:t>
            </w:r>
          </w:p>
        </w:tc>
        <w:tc>
          <w:tcPr>
            <w:tcW w:w="5780" w:type="dxa"/>
            <w:gridSpan w:val="4"/>
          </w:tcPr>
          <w:p w:rsidR="003205CB" w:rsidRPr="00172ADA" w:rsidRDefault="003205CB" w:rsidP="003205CB">
            <w:pPr>
              <w:rPr>
                <w:sz w:val="20"/>
                <w:szCs w:val="20"/>
              </w:rPr>
            </w:pPr>
          </w:p>
        </w:tc>
      </w:tr>
      <w:tr w:rsidR="003205CB" w:rsidTr="003205CB">
        <w:trPr>
          <w:trHeight w:val="1070"/>
        </w:trPr>
        <w:tc>
          <w:tcPr>
            <w:tcW w:w="10818" w:type="dxa"/>
            <w:gridSpan w:val="6"/>
          </w:tcPr>
          <w:p w:rsidR="003205CB" w:rsidRPr="00C308A0" w:rsidRDefault="003205CB" w:rsidP="003205CB">
            <w:pPr>
              <w:rPr>
                <w:b/>
                <w:sz w:val="20"/>
                <w:szCs w:val="20"/>
              </w:rPr>
            </w:pPr>
            <w:r w:rsidRPr="00C308A0">
              <w:rPr>
                <w:b/>
                <w:sz w:val="20"/>
                <w:szCs w:val="20"/>
              </w:rPr>
              <w:t xml:space="preserve">Prior to the hearing, it is necessary that you submit the appropriate documents to support your </w:t>
            </w:r>
            <w:r>
              <w:rPr>
                <w:b/>
                <w:sz w:val="20"/>
                <w:szCs w:val="20"/>
              </w:rPr>
              <w:t>Response to Petition</w:t>
            </w:r>
            <w:r w:rsidRPr="00C308A0">
              <w:rPr>
                <w:b/>
                <w:sz w:val="20"/>
                <w:szCs w:val="20"/>
              </w:rPr>
              <w:t xml:space="preserve"> to the Delaware Department of Insurance </w:t>
            </w:r>
            <w:r w:rsidRPr="00C308A0">
              <w:rPr>
                <w:b/>
                <w:sz w:val="20"/>
                <w:szCs w:val="20"/>
                <w:u w:val="single"/>
              </w:rPr>
              <w:t>and</w:t>
            </w:r>
            <w:r w:rsidRPr="00C308A0">
              <w:rPr>
                <w:b/>
                <w:sz w:val="20"/>
                <w:szCs w:val="20"/>
              </w:rPr>
              <w:t xml:space="preserve"> to the </w:t>
            </w:r>
            <w:r>
              <w:rPr>
                <w:b/>
                <w:sz w:val="20"/>
                <w:szCs w:val="20"/>
              </w:rPr>
              <w:t>Claimant</w:t>
            </w:r>
            <w:r w:rsidRPr="00C308A0">
              <w:rPr>
                <w:b/>
                <w:sz w:val="20"/>
                <w:szCs w:val="20"/>
              </w:rPr>
              <w:t>.</w:t>
            </w:r>
          </w:p>
          <w:p w:rsidR="003205CB" w:rsidRDefault="003205CB" w:rsidP="003205CB">
            <w:pPr>
              <w:rPr>
                <w:sz w:val="20"/>
                <w:szCs w:val="20"/>
              </w:rPr>
            </w:pPr>
          </w:p>
          <w:p w:rsidR="003205CB" w:rsidRDefault="003205CB" w:rsidP="003205CB">
            <w:pPr>
              <w:rPr>
                <w:sz w:val="20"/>
                <w:szCs w:val="20"/>
              </w:rPr>
            </w:pPr>
            <w:r>
              <w:rPr>
                <w:sz w:val="20"/>
                <w:szCs w:val="20"/>
              </w:rPr>
              <w:t>Parties may present witnesses on their behalf at the hearing provided that due notice is given.  Please list the name, address, and telephone number of all witnesses you expect to appear on your behalf on a separate sheet and attach it to this form.</w:t>
            </w:r>
          </w:p>
          <w:p w:rsidR="003205CB" w:rsidRDefault="003205CB" w:rsidP="003205CB">
            <w:pPr>
              <w:rPr>
                <w:sz w:val="20"/>
                <w:szCs w:val="20"/>
              </w:rPr>
            </w:pPr>
          </w:p>
          <w:p w:rsidR="003205CB" w:rsidRDefault="003205CB" w:rsidP="003205CB">
            <w:pPr>
              <w:rPr>
                <w:sz w:val="20"/>
                <w:szCs w:val="20"/>
              </w:rPr>
            </w:pPr>
            <w:r>
              <w:rPr>
                <w:sz w:val="20"/>
                <w:szCs w:val="20"/>
              </w:rPr>
              <w:t>If you have made a settlement offer, how much was it?  $___________________</w:t>
            </w:r>
          </w:p>
          <w:p w:rsidR="003205CB" w:rsidRDefault="003205CB" w:rsidP="003205CB">
            <w:pPr>
              <w:rPr>
                <w:sz w:val="20"/>
                <w:szCs w:val="20"/>
              </w:rPr>
            </w:pPr>
          </w:p>
          <w:p w:rsidR="003205CB" w:rsidRDefault="003205CB" w:rsidP="003205CB">
            <w:pPr>
              <w:rPr>
                <w:sz w:val="20"/>
                <w:szCs w:val="20"/>
              </w:rPr>
            </w:pPr>
            <w:r>
              <w:rPr>
                <w:sz w:val="20"/>
                <w:szCs w:val="20"/>
              </w:rPr>
              <w:t xml:space="preserve">Who will represent you at the hearing?   _______ </w:t>
            </w:r>
            <w:proofErr w:type="spellStart"/>
            <w:r>
              <w:rPr>
                <w:sz w:val="20"/>
                <w:szCs w:val="20"/>
              </w:rPr>
              <w:t>Self   ________ Attorney</w:t>
            </w:r>
            <w:proofErr w:type="spellEnd"/>
          </w:p>
          <w:p w:rsidR="003205CB" w:rsidRDefault="003205CB" w:rsidP="003205CB">
            <w:pPr>
              <w:rPr>
                <w:sz w:val="20"/>
                <w:szCs w:val="20"/>
              </w:rPr>
            </w:pPr>
            <w:r>
              <w:rPr>
                <w:sz w:val="20"/>
                <w:szCs w:val="20"/>
              </w:rPr>
              <w:t>If an attorney will represent you, please provide the following:</w:t>
            </w:r>
          </w:p>
          <w:p w:rsidR="003205CB" w:rsidRDefault="003205CB" w:rsidP="003205CB">
            <w:pPr>
              <w:rPr>
                <w:sz w:val="20"/>
                <w:szCs w:val="20"/>
              </w:rPr>
            </w:pPr>
            <w:r>
              <w:rPr>
                <w:sz w:val="20"/>
                <w:szCs w:val="20"/>
              </w:rPr>
              <w:t>Name: _________________________________  Address: __________________________________________________________</w:t>
            </w:r>
          </w:p>
          <w:p w:rsidR="003205CB" w:rsidRDefault="003205CB" w:rsidP="003205CB">
            <w:pPr>
              <w:rPr>
                <w:sz w:val="20"/>
                <w:szCs w:val="20"/>
              </w:rPr>
            </w:pPr>
            <w:r>
              <w:rPr>
                <w:sz w:val="20"/>
                <w:szCs w:val="20"/>
              </w:rPr>
              <w:t>Phone #: _______________________________</w:t>
            </w:r>
          </w:p>
          <w:p w:rsidR="003205CB" w:rsidRDefault="003205CB" w:rsidP="003205CB">
            <w:pPr>
              <w:rPr>
                <w:sz w:val="20"/>
                <w:szCs w:val="20"/>
              </w:rPr>
            </w:pPr>
          </w:p>
          <w:p w:rsidR="003205CB" w:rsidRDefault="003205CB" w:rsidP="003205CB">
            <w:pPr>
              <w:rPr>
                <w:b/>
                <w:sz w:val="20"/>
                <w:szCs w:val="20"/>
              </w:rPr>
            </w:pPr>
            <w:r w:rsidRPr="000708C4">
              <w:rPr>
                <w:b/>
                <w:sz w:val="20"/>
                <w:szCs w:val="20"/>
              </w:rPr>
              <w:t>Under Delaware law, any person who knowingly, and with intent to injure, defraud, or deceive any insurer files a statement or claim containing false, incomplete, or misleading information is guilty of a felony.</w:t>
            </w:r>
          </w:p>
          <w:p w:rsidR="003205CB" w:rsidRDefault="003205CB" w:rsidP="003205CB">
            <w:pPr>
              <w:rPr>
                <w:b/>
                <w:sz w:val="20"/>
                <w:szCs w:val="20"/>
              </w:rPr>
            </w:pPr>
          </w:p>
          <w:p w:rsidR="003205CB" w:rsidRDefault="003205CB" w:rsidP="003205CB">
            <w:pPr>
              <w:rPr>
                <w:b/>
                <w:sz w:val="20"/>
                <w:szCs w:val="20"/>
              </w:rPr>
            </w:pPr>
            <w:r>
              <w:rPr>
                <w:b/>
                <w:sz w:val="20"/>
                <w:szCs w:val="20"/>
              </w:rPr>
              <w:t>___________________________________________________          __________________________________</w:t>
            </w:r>
          </w:p>
          <w:p w:rsidR="003205CB" w:rsidRPr="000708C4" w:rsidRDefault="003205CB" w:rsidP="003205CB">
            <w:pPr>
              <w:rPr>
                <w:sz w:val="20"/>
                <w:szCs w:val="20"/>
              </w:rPr>
            </w:pPr>
            <w:r>
              <w:rPr>
                <w:sz w:val="20"/>
                <w:szCs w:val="20"/>
              </w:rPr>
              <w:t>Signature of Respondent’s Representative                                            Date</w:t>
            </w:r>
          </w:p>
          <w:p w:rsidR="003205CB" w:rsidRPr="00172ADA" w:rsidRDefault="003205CB" w:rsidP="003205CB">
            <w:pPr>
              <w:rPr>
                <w:sz w:val="20"/>
                <w:szCs w:val="20"/>
              </w:rPr>
            </w:pPr>
          </w:p>
        </w:tc>
      </w:tr>
      <w:tr w:rsidR="003205CB" w:rsidTr="003205CB">
        <w:tc>
          <w:tcPr>
            <w:tcW w:w="5038" w:type="dxa"/>
            <w:gridSpan w:val="2"/>
          </w:tcPr>
          <w:p w:rsidR="003205CB" w:rsidRPr="00172ADA" w:rsidRDefault="003205CB" w:rsidP="003205CB">
            <w:pPr>
              <w:rPr>
                <w:sz w:val="20"/>
                <w:szCs w:val="20"/>
              </w:rPr>
            </w:pPr>
            <w:r w:rsidRPr="00172ADA">
              <w:rPr>
                <w:sz w:val="20"/>
                <w:szCs w:val="20"/>
              </w:rPr>
              <w:t xml:space="preserve">Return the original and </w:t>
            </w:r>
            <w:r>
              <w:rPr>
                <w:sz w:val="20"/>
                <w:szCs w:val="20"/>
              </w:rPr>
              <w:t>one</w:t>
            </w:r>
            <w:r w:rsidRPr="00172ADA">
              <w:rPr>
                <w:sz w:val="20"/>
                <w:szCs w:val="20"/>
              </w:rPr>
              <w:t xml:space="preserve"> (</w:t>
            </w:r>
            <w:r>
              <w:rPr>
                <w:sz w:val="20"/>
                <w:szCs w:val="20"/>
              </w:rPr>
              <w:t>1</w:t>
            </w:r>
            <w:r w:rsidRPr="00172ADA">
              <w:rPr>
                <w:sz w:val="20"/>
                <w:szCs w:val="20"/>
              </w:rPr>
              <w:t>) cop</w:t>
            </w:r>
            <w:r>
              <w:rPr>
                <w:sz w:val="20"/>
                <w:szCs w:val="20"/>
              </w:rPr>
              <w:t>y</w:t>
            </w:r>
            <w:r w:rsidRPr="00172ADA">
              <w:rPr>
                <w:sz w:val="20"/>
                <w:szCs w:val="20"/>
              </w:rPr>
              <w:t xml:space="preserve"> of th</w:t>
            </w:r>
            <w:r>
              <w:rPr>
                <w:sz w:val="20"/>
                <w:szCs w:val="20"/>
              </w:rPr>
              <w:t>is</w:t>
            </w:r>
            <w:r w:rsidRPr="00172ADA">
              <w:rPr>
                <w:sz w:val="20"/>
                <w:szCs w:val="20"/>
              </w:rPr>
              <w:t xml:space="preserve"> </w:t>
            </w:r>
            <w:r>
              <w:rPr>
                <w:sz w:val="20"/>
                <w:szCs w:val="20"/>
              </w:rPr>
              <w:t>Response to Petit</w:t>
            </w:r>
            <w:r w:rsidRPr="00172ADA">
              <w:rPr>
                <w:sz w:val="20"/>
                <w:szCs w:val="20"/>
              </w:rPr>
              <w:t>ion to:</w:t>
            </w:r>
          </w:p>
          <w:p w:rsidR="003205CB" w:rsidRPr="00172ADA" w:rsidRDefault="003205CB" w:rsidP="003205CB">
            <w:pPr>
              <w:rPr>
                <w:sz w:val="20"/>
                <w:szCs w:val="20"/>
              </w:rPr>
            </w:pPr>
          </w:p>
        </w:tc>
        <w:tc>
          <w:tcPr>
            <w:tcW w:w="5780" w:type="dxa"/>
            <w:gridSpan w:val="4"/>
          </w:tcPr>
          <w:p w:rsidR="003205CB" w:rsidRPr="00172ADA" w:rsidRDefault="003205CB" w:rsidP="003205CB">
            <w:pPr>
              <w:rPr>
                <w:sz w:val="20"/>
                <w:szCs w:val="20"/>
              </w:rPr>
            </w:pPr>
            <w:r>
              <w:rPr>
                <w:sz w:val="20"/>
                <w:szCs w:val="20"/>
              </w:rPr>
              <w:t>Arbitration Secretary</w:t>
            </w:r>
          </w:p>
          <w:p w:rsidR="003205CB" w:rsidRPr="00172ADA" w:rsidRDefault="003205CB" w:rsidP="003205CB">
            <w:pPr>
              <w:rPr>
                <w:sz w:val="20"/>
                <w:szCs w:val="20"/>
              </w:rPr>
            </w:pPr>
            <w:r w:rsidRPr="00172ADA">
              <w:rPr>
                <w:sz w:val="20"/>
                <w:szCs w:val="20"/>
              </w:rPr>
              <w:t>Delaware Department of Insurance</w:t>
            </w:r>
          </w:p>
          <w:p w:rsidR="003205CB" w:rsidRPr="00172ADA" w:rsidRDefault="003205CB" w:rsidP="003205CB">
            <w:pPr>
              <w:rPr>
                <w:sz w:val="20"/>
                <w:szCs w:val="20"/>
              </w:rPr>
            </w:pPr>
            <w:smartTag w:uri="urn:schemas-microsoft-com:office:smarttags" w:element="Street">
              <w:smartTag w:uri="urn:schemas-microsoft-com:office:smarttags" w:element="address">
                <w:r w:rsidRPr="00172ADA">
                  <w:rPr>
                    <w:sz w:val="20"/>
                    <w:szCs w:val="20"/>
                  </w:rPr>
                  <w:t>841 Silver Lake Boulevard</w:t>
                </w:r>
              </w:smartTag>
            </w:smartTag>
          </w:p>
          <w:p w:rsidR="003205CB" w:rsidRPr="00172ADA" w:rsidRDefault="003205CB" w:rsidP="003205CB">
            <w:pPr>
              <w:rPr>
                <w:sz w:val="20"/>
                <w:szCs w:val="20"/>
              </w:rPr>
            </w:pPr>
            <w:smartTag w:uri="urn:schemas-microsoft-com:office:smarttags" w:element="place">
              <w:smartTag w:uri="urn:schemas-microsoft-com:office:smarttags" w:element="City">
                <w:r w:rsidRPr="00172ADA">
                  <w:rPr>
                    <w:sz w:val="20"/>
                    <w:szCs w:val="20"/>
                  </w:rPr>
                  <w:t>Dover</w:t>
                </w:r>
              </w:smartTag>
              <w:r w:rsidRPr="00172ADA">
                <w:rPr>
                  <w:sz w:val="20"/>
                  <w:szCs w:val="20"/>
                </w:rPr>
                <w:t xml:space="preserve">, </w:t>
              </w:r>
              <w:smartTag w:uri="urn:schemas-microsoft-com:office:smarttags" w:element="State">
                <w:r w:rsidRPr="00172ADA">
                  <w:rPr>
                    <w:sz w:val="20"/>
                    <w:szCs w:val="20"/>
                  </w:rPr>
                  <w:t>DE</w:t>
                </w:r>
              </w:smartTag>
              <w:r w:rsidRPr="00172ADA">
                <w:rPr>
                  <w:sz w:val="20"/>
                  <w:szCs w:val="20"/>
                </w:rPr>
                <w:t xml:space="preserve"> </w:t>
              </w:r>
              <w:smartTag w:uri="urn:schemas-microsoft-com:office:smarttags" w:element="PostalCode">
                <w:r w:rsidRPr="00172ADA">
                  <w:rPr>
                    <w:sz w:val="20"/>
                    <w:szCs w:val="20"/>
                  </w:rPr>
                  <w:t>19904</w:t>
                </w:r>
              </w:smartTag>
            </w:smartTag>
          </w:p>
        </w:tc>
      </w:tr>
      <w:tr w:rsidR="003205CB" w:rsidTr="003205CB">
        <w:tc>
          <w:tcPr>
            <w:tcW w:w="10818" w:type="dxa"/>
            <w:gridSpan w:val="6"/>
          </w:tcPr>
          <w:p w:rsidR="003205CB" w:rsidRPr="00172ADA" w:rsidRDefault="003205CB" w:rsidP="003205CB">
            <w:pPr>
              <w:rPr>
                <w:sz w:val="20"/>
                <w:szCs w:val="20"/>
              </w:rPr>
            </w:pPr>
            <w:r>
              <w:rPr>
                <w:sz w:val="20"/>
                <w:szCs w:val="20"/>
              </w:rPr>
              <w:t xml:space="preserve">Note: You must also send a copy of this Response to Petition to the Complainant by first class mail, postage prepaid. Use Form C to provide confirmation to the Department that a copy of this Petition was sent to the Complainant. (Forms are available at </w:t>
            </w:r>
            <w:hyperlink r:id="rId7" w:history="1">
              <w:r w:rsidRPr="00CE21AA">
                <w:rPr>
                  <w:rStyle w:val="Hyperlink"/>
                  <w:sz w:val="20"/>
                  <w:szCs w:val="20"/>
                </w:rPr>
                <w:t>www.insurance.delaware.gov</w:t>
              </w:r>
            </w:hyperlink>
            <w:r w:rsidRPr="00597BE8">
              <w:rPr>
                <w:sz w:val="20"/>
                <w:szCs w:val="20"/>
              </w:rPr>
              <w:t>.</w:t>
            </w:r>
            <w:r>
              <w:rPr>
                <w:sz w:val="20"/>
                <w:szCs w:val="20"/>
              </w:rPr>
              <w:t>)</w:t>
            </w:r>
          </w:p>
        </w:tc>
      </w:tr>
    </w:tbl>
    <w:p w:rsidR="00B91850" w:rsidRPr="00CE21AA" w:rsidRDefault="00B91850">
      <w:pPr>
        <w:rPr>
          <w:sz w:val="6"/>
          <w:szCs w:val="6"/>
        </w:rPr>
      </w:pPr>
    </w:p>
    <w:sectPr w:rsidR="00B91850" w:rsidRPr="00CE21AA" w:rsidSect="003205CB">
      <w:pgSz w:w="12240" w:h="15840"/>
      <w:pgMar w:top="720" w:right="720" w:bottom="450" w:left="720" w:header="18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AA" w:rsidRDefault="00CE21AA" w:rsidP="00CE21AA">
      <w:r>
        <w:separator/>
      </w:r>
    </w:p>
  </w:endnote>
  <w:endnote w:type="continuationSeparator" w:id="0">
    <w:p w:rsidR="00CE21AA" w:rsidRDefault="00CE21AA" w:rsidP="00CE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AA" w:rsidRDefault="00CE21AA" w:rsidP="00CE21AA">
      <w:r>
        <w:separator/>
      </w:r>
    </w:p>
  </w:footnote>
  <w:footnote w:type="continuationSeparator" w:id="0">
    <w:p w:rsidR="00CE21AA" w:rsidRDefault="00CE21AA" w:rsidP="00CE21AA">
      <w:r>
        <w:continuationSeparator/>
      </w:r>
    </w:p>
  </w:footnote>
  <w:footnote w:id="1">
    <w:p w:rsidR="003205CB" w:rsidRPr="002E02DB" w:rsidRDefault="003205CB">
      <w:pPr>
        <w:pStyle w:val="FootnoteText"/>
        <w:rPr>
          <w:sz w:val="16"/>
          <w:szCs w:val="16"/>
          <w:highlight w:val="yellow"/>
        </w:rPr>
      </w:pPr>
      <w:bookmarkStart w:id="0" w:name="_GoBack"/>
      <w:bookmarkEnd w:id="0"/>
      <w:r w:rsidRPr="002E02DB">
        <w:rPr>
          <w:rStyle w:val="FootnoteReference"/>
          <w:sz w:val="16"/>
          <w:szCs w:val="16"/>
          <w:highlight w:val="yellow"/>
        </w:rPr>
        <w:footnoteRef/>
      </w:r>
      <w:r w:rsidRPr="002E02DB">
        <w:rPr>
          <w:sz w:val="16"/>
          <w:szCs w:val="16"/>
          <w:highlight w:val="yellow"/>
        </w:rPr>
        <w:t xml:space="preserve"> Individual health insurance policy issued under 18 </w:t>
      </w:r>
      <w:r w:rsidRPr="002E02DB">
        <w:rPr>
          <w:b/>
          <w:i/>
          <w:sz w:val="16"/>
          <w:szCs w:val="16"/>
          <w:highlight w:val="yellow"/>
        </w:rPr>
        <w:t>Del. C.</w:t>
      </w:r>
      <w:r w:rsidRPr="002E02DB">
        <w:rPr>
          <w:sz w:val="16"/>
          <w:szCs w:val="16"/>
          <w:highlight w:val="yellow"/>
        </w:rPr>
        <w:t xml:space="preserve"> § 3342A</w:t>
      </w:r>
    </w:p>
  </w:footnote>
  <w:footnote w:id="2">
    <w:p w:rsidR="003205CB" w:rsidRDefault="003205CB">
      <w:pPr>
        <w:pStyle w:val="FootnoteText"/>
      </w:pPr>
      <w:r w:rsidRPr="002E02DB">
        <w:rPr>
          <w:rStyle w:val="FootnoteReference"/>
          <w:sz w:val="16"/>
          <w:szCs w:val="16"/>
          <w:highlight w:val="yellow"/>
        </w:rPr>
        <w:footnoteRef/>
      </w:r>
      <w:r w:rsidRPr="002E02DB">
        <w:rPr>
          <w:sz w:val="16"/>
          <w:szCs w:val="16"/>
          <w:highlight w:val="yellow"/>
        </w:rPr>
        <w:t xml:space="preserve"> Group health insurance policy issued under 18 </w:t>
      </w:r>
      <w:r w:rsidRPr="002E02DB">
        <w:rPr>
          <w:b/>
          <w:i/>
          <w:sz w:val="16"/>
          <w:szCs w:val="16"/>
          <w:highlight w:val="yellow"/>
        </w:rPr>
        <w:t xml:space="preserve">Del. C. </w:t>
      </w:r>
      <w:r w:rsidRPr="002E02DB">
        <w:rPr>
          <w:sz w:val="16"/>
          <w:szCs w:val="16"/>
          <w:highlight w:val="yellow"/>
        </w:rPr>
        <w:t>§ 3556A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5F"/>
    <w:rsid w:val="00033713"/>
    <w:rsid w:val="00097627"/>
    <w:rsid w:val="00113158"/>
    <w:rsid w:val="00114105"/>
    <w:rsid w:val="0017432E"/>
    <w:rsid w:val="00265538"/>
    <w:rsid w:val="002D4610"/>
    <w:rsid w:val="002E02DB"/>
    <w:rsid w:val="002E286B"/>
    <w:rsid w:val="003205CB"/>
    <w:rsid w:val="00362BB3"/>
    <w:rsid w:val="00535C3E"/>
    <w:rsid w:val="00582DA0"/>
    <w:rsid w:val="00585735"/>
    <w:rsid w:val="005A7881"/>
    <w:rsid w:val="006810BD"/>
    <w:rsid w:val="00733B72"/>
    <w:rsid w:val="007A328B"/>
    <w:rsid w:val="007E09EE"/>
    <w:rsid w:val="00826DC7"/>
    <w:rsid w:val="0084649B"/>
    <w:rsid w:val="008922C2"/>
    <w:rsid w:val="008A2267"/>
    <w:rsid w:val="008F0BB4"/>
    <w:rsid w:val="00973132"/>
    <w:rsid w:val="009C732E"/>
    <w:rsid w:val="00A37809"/>
    <w:rsid w:val="00A42270"/>
    <w:rsid w:val="00A47AC5"/>
    <w:rsid w:val="00AD7547"/>
    <w:rsid w:val="00AF7182"/>
    <w:rsid w:val="00B32B33"/>
    <w:rsid w:val="00B91850"/>
    <w:rsid w:val="00BB4007"/>
    <w:rsid w:val="00BE48D2"/>
    <w:rsid w:val="00C1117A"/>
    <w:rsid w:val="00C242F1"/>
    <w:rsid w:val="00C308A0"/>
    <w:rsid w:val="00C5145B"/>
    <w:rsid w:val="00CE21AA"/>
    <w:rsid w:val="00DC4619"/>
    <w:rsid w:val="00E01BB8"/>
    <w:rsid w:val="00E757F9"/>
    <w:rsid w:val="00E824D4"/>
    <w:rsid w:val="00F0545F"/>
    <w:rsid w:val="00F44EA5"/>
    <w:rsid w:val="00F47281"/>
    <w:rsid w:val="00FC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7409"/>
    <o:shapelayout v:ext="edit">
      <o:idmap v:ext="edit" data="1"/>
    </o:shapelayout>
  </w:shapeDefaults>
  <w:decimalSymbol w:val="."/>
  <w:listSeparator w:val=","/>
  <w15:chartTrackingRefBased/>
  <w15:docId w15:val="{9B13F5B5-2AAC-4AC6-A8A1-D0E78C2A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5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42F1"/>
    <w:rPr>
      <w:rFonts w:ascii="Tahoma" w:hAnsi="Tahoma" w:cs="Tahoma"/>
      <w:sz w:val="16"/>
      <w:szCs w:val="16"/>
    </w:rPr>
  </w:style>
  <w:style w:type="paragraph" w:styleId="Header">
    <w:name w:val="header"/>
    <w:basedOn w:val="Normal"/>
    <w:link w:val="HeaderChar"/>
    <w:rsid w:val="00CE21AA"/>
    <w:pPr>
      <w:tabs>
        <w:tab w:val="center" w:pos="4680"/>
        <w:tab w:val="right" w:pos="9360"/>
      </w:tabs>
    </w:pPr>
  </w:style>
  <w:style w:type="character" w:customStyle="1" w:styleId="HeaderChar">
    <w:name w:val="Header Char"/>
    <w:basedOn w:val="DefaultParagraphFont"/>
    <w:link w:val="Header"/>
    <w:rsid w:val="00CE21AA"/>
    <w:rPr>
      <w:sz w:val="24"/>
      <w:szCs w:val="24"/>
    </w:rPr>
  </w:style>
  <w:style w:type="paragraph" w:styleId="Footer">
    <w:name w:val="footer"/>
    <w:basedOn w:val="Normal"/>
    <w:link w:val="FooterChar"/>
    <w:rsid w:val="00CE21AA"/>
    <w:pPr>
      <w:tabs>
        <w:tab w:val="center" w:pos="4680"/>
        <w:tab w:val="right" w:pos="9360"/>
      </w:tabs>
    </w:pPr>
  </w:style>
  <w:style w:type="character" w:customStyle="1" w:styleId="FooterChar">
    <w:name w:val="Footer Char"/>
    <w:basedOn w:val="DefaultParagraphFont"/>
    <w:link w:val="Footer"/>
    <w:rsid w:val="00CE21AA"/>
    <w:rPr>
      <w:sz w:val="24"/>
      <w:szCs w:val="24"/>
    </w:rPr>
  </w:style>
  <w:style w:type="character" w:styleId="Hyperlink">
    <w:name w:val="Hyperlink"/>
    <w:basedOn w:val="DefaultParagraphFont"/>
    <w:rsid w:val="00CE21AA"/>
    <w:rPr>
      <w:color w:val="0563C1" w:themeColor="hyperlink"/>
      <w:u w:val="single"/>
    </w:rPr>
  </w:style>
  <w:style w:type="paragraph" w:styleId="FootnoteText">
    <w:name w:val="footnote text"/>
    <w:basedOn w:val="Normal"/>
    <w:link w:val="FootnoteTextChar"/>
    <w:rsid w:val="003205CB"/>
    <w:rPr>
      <w:sz w:val="20"/>
      <w:szCs w:val="20"/>
    </w:rPr>
  </w:style>
  <w:style w:type="character" w:customStyle="1" w:styleId="FootnoteTextChar">
    <w:name w:val="Footnote Text Char"/>
    <w:basedOn w:val="DefaultParagraphFont"/>
    <w:link w:val="FootnoteText"/>
    <w:rsid w:val="003205CB"/>
  </w:style>
  <w:style w:type="character" w:styleId="FootnoteReference">
    <w:name w:val="footnote reference"/>
    <w:basedOn w:val="DefaultParagraphFont"/>
    <w:rsid w:val="00320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surance.delawar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of Delaware Department of Insurance</vt:lpstr>
    </vt:vector>
  </TitlesOfParts>
  <Company>DOI</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Delaware Department of Insurance</dc:title>
  <dc:subject/>
  <dc:creator>julie.donoghue</dc:creator>
  <cp:keywords/>
  <dc:description/>
  <cp:lastModifiedBy>Ledogar, Leslie (DOI)</cp:lastModifiedBy>
  <cp:revision>5</cp:revision>
  <cp:lastPrinted>2008-03-20T21:03:00Z</cp:lastPrinted>
  <dcterms:created xsi:type="dcterms:W3CDTF">2018-11-09T18:15:00Z</dcterms:created>
  <dcterms:modified xsi:type="dcterms:W3CDTF">2018-12-27T17:26:00Z</dcterms:modified>
</cp:coreProperties>
</file>